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29" w:rsidRPr="00A36D29" w:rsidRDefault="00A36D29" w:rsidP="00A36D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</w:pPr>
      <w:r w:rsidRPr="00A36D29"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  <w:t>Ubrania</w:t>
      </w:r>
    </w:p>
    <w:p w:rsidR="00A36D29" w:rsidRPr="00550CC3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1.Umundurowanie S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towarzyszenia </w:t>
      </w:r>
      <w:r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H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arcerskiego</w:t>
      </w:r>
      <w:r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: Bluza szara, spódnica, </w:t>
      </w:r>
      <w:r w:rsidR="007B0006">
        <w:rPr>
          <w:rFonts w:ascii="Times New Roman" w:eastAsia="Times New Roman" w:hAnsi="Times New Roman" w:cs="Times New Roman"/>
          <w:sz w:val="18"/>
          <w:szCs w:val="24"/>
          <w:lang w:val="pl-PL"/>
        </w:rPr>
        <w:t>sznur funkcyjny szary, czarne cienkie rajstopy,</w:t>
      </w:r>
    </w:p>
    <w:p w:rsidR="00A36D29" w:rsidRPr="00550CC3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  Buty trapery, 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czarne pagony, rogatywka+lilijka</w:t>
      </w:r>
      <w:r w:rsidR="007B0006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srebrna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, getry czarne bez pasków, wywijki żółte, pas zielony parciany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2.</w:t>
      </w:r>
      <w:r w:rsid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Kurtka nieprzemakalna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Dres, polar, sweter.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4.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Skarpetki i kolanówki 4-5 pary, grube skarpety.</w:t>
      </w:r>
    </w:p>
    <w:p w:rsidR="00550CC3" w:rsidRPr="00550CC3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5.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Trampki, pionierki (buty typu wojskowego) – koloru czarnego 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6.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Spodnie długie robocze - takie które mogą ulec uszko</w:t>
      </w:r>
      <w:r w:rsid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dzeniu w trakcie prac obozowych, rękawice robocze,</w:t>
      </w:r>
    </w:p>
    <w:p w:rsidR="00261AD9" w:rsidRDefault="00261AD9" w:rsidP="00A36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7. Długie czarne spodnie</w:t>
      </w:r>
      <w:bookmarkStart w:id="0" w:name="_GoBack"/>
      <w:bookmarkEnd w:id="0"/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9.</w:t>
      </w:r>
      <w:r w:rsidR="007B0006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Strój kąpielowy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>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10.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5-7 zmian bielizny.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11.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Piżama.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12.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Koszulki bawełniane w tym 1-2 żółte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14.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Czapka z daszkiem.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lub chustka na głowie</w:t>
      </w:r>
    </w:p>
    <w:p w:rsidR="00A36D29" w:rsidRPr="00A36D29" w:rsidRDefault="00A36D29" w:rsidP="00A36D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</w:pPr>
      <w:r w:rsidRPr="00A36D29"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  <w:t>Drobiazg: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15.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Legitymacja szkolna aktualna 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16.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Leki zażywane stale (instruktor musi o nich wiedzieć!).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17.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Aviomarin, wit. C, plasterki.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(mini apteczka)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18.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Pieniądze na wydatki własne ( wg. Mnie wystarcza max. 100zł)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19.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2-3 chustki do nosa, chusteczki higieniczne.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20.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Śpiwór, koc, jasiek.</w:t>
      </w:r>
      <w:r w:rsidR="00261AD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50m linki bawełnianej lub nylonowej, prześcieradło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21.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Przybory do szycia 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22.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Plecak.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70-80l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25.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Menażka, kubek metalowy, niezbędnik.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26.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Latarka elektryczna, drugi komplet baterii, zapasowa żarówka.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27.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Śpiewniki, notatnik, długopisy (min 3), ołówek, papeteria, 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28.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Nóż fiński lub scyzoryk, ostry”.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29.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Ukryta czekolada.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30.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Zegarek.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na rękę</w:t>
      </w:r>
    </w:p>
    <w:p w:rsidR="00A36D29" w:rsidRPr="00A36D29" w:rsidRDefault="00A36D29" w:rsidP="00A36D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</w:pPr>
      <w:r w:rsidRPr="00A36D29"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  <w:t>Środki i przybory higieniczne: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31.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Przybory do mycia: mydło, szczoteczka i pasta do zębów, szampon, krem, lusterko, dezodorant, grzebień - w woreczku.</w:t>
      </w:r>
    </w:p>
    <w:p w:rsidR="00550CC3" w:rsidRPr="00550CC3" w:rsidRDefault="00550CC3" w:rsidP="00A36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31b. Miska plastikowa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32.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Środek na komary.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33.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Nożyczki do paznokci, szczoteczka do rąk.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34.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Proszek do prania.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35.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Inne: spinki, gumki do włosów, przybory do golenia.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36.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Ręcznik </w:t>
      </w:r>
    </w:p>
    <w:p w:rsidR="00A36D29" w:rsidRPr="00A36D29" w:rsidRDefault="00A36D29" w:rsidP="00A36D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</w:pPr>
      <w:r w:rsidRPr="00A36D29"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  <w:t>Przedmioty dodatkowe: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38.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Przedmioty przydatne: aparat fotograficzny, kompas, instrumenty muzyczne, kredki, książki harcerskie itp.</w:t>
      </w:r>
    </w:p>
    <w:p w:rsidR="00A36D29" w:rsidRPr="00A36D29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39.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Zabezpieczone pudełko zapałek.</w:t>
      </w:r>
    </w:p>
    <w:p w:rsidR="00A36D29" w:rsidRPr="00550CC3" w:rsidRDefault="00A36D29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t>40.</w:t>
      </w:r>
      <w:r w:rsidRPr="00A36D2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Mały plecaczek.</w:t>
      </w:r>
      <w:r w:rsidR="00550CC3"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(wielkościowo jak szkolny)</w:t>
      </w:r>
    </w:p>
    <w:p w:rsidR="00550CC3" w:rsidRPr="00A36D29" w:rsidRDefault="00550CC3" w:rsidP="00A36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</w:pPr>
      <w:r w:rsidRPr="00550CC3">
        <w:rPr>
          <w:rFonts w:ascii="Times New Roman" w:eastAsia="Times New Roman" w:hAnsi="Times New Roman" w:cs="Times New Roman"/>
          <w:sz w:val="18"/>
          <w:szCs w:val="24"/>
          <w:lang w:val="pl-PL"/>
        </w:rPr>
        <w:t>Telefon komórkowy+ ładowarka ( na własną odpowiedzialność)</w:t>
      </w:r>
    </w:p>
    <w:p w:rsidR="00A36D29" w:rsidRPr="00A36D29" w:rsidRDefault="00A36D29" w:rsidP="00A36D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</w:pPr>
      <w:r w:rsidRPr="00A36D29">
        <w:rPr>
          <w:rFonts w:ascii="Times New Roman" w:eastAsia="Times New Roman" w:hAnsi="Times New Roman" w:cs="Times New Roman"/>
          <w:b/>
          <w:bCs/>
          <w:sz w:val="24"/>
          <w:szCs w:val="36"/>
          <w:lang w:val="pl-PL"/>
        </w:rPr>
        <w:t>Nie bierz:</w:t>
      </w:r>
    </w:p>
    <w:p w:rsidR="00A36D29" w:rsidRPr="00550CC3" w:rsidRDefault="00A36D29" w:rsidP="00550C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l-PL"/>
        </w:rPr>
        <w:sectPr w:rsidR="00A36D29" w:rsidRPr="00550CC3" w:rsidSect="00A36D2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61AD9">
        <w:rPr>
          <w:rFonts w:ascii="Times New Roman" w:eastAsia="Times New Roman" w:hAnsi="Times New Roman" w:cs="Times New Roman"/>
          <w:b/>
          <w:bCs/>
          <w:sz w:val="18"/>
          <w:szCs w:val="24"/>
          <w:lang w:val="pl-PL"/>
        </w:rPr>
        <w:lastRenderedPageBreak/>
        <w:t>41.</w:t>
      </w:r>
      <w:r w:rsidRPr="00261AD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MP-4, MP-3, walkmana, radia, TV.</w:t>
      </w:r>
      <w:r w:rsidR="00550CC3" w:rsidRPr="00261AD9">
        <w:rPr>
          <w:rFonts w:ascii="Times New Roman" w:eastAsia="Times New Roman" w:hAnsi="Times New Roman" w:cs="Times New Roman"/>
          <w:sz w:val="18"/>
          <w:szCs w:val="24"/>
          <w:lang w:val="pl-PL"/>
        </w:rPr>
        <w:t xml:space="preserve"> </w:t>
      </w:r>
      <w:r w:rsidR="007B0006">
        <w:rPr>
          <w:rFonts w:ascii="Times New Roman" w:eastAsia="Times New Roman" w:hAnsi="Times New Roman" w:cs="Times New Roman"/>
          <w:sz w:val="18"/>
          <w:szCs w:val="24"/>
          <w:lang w:val="pl-PL"/>
        </w:rPr>
        <w:t>Gameboya itp.</w:t>
      </w:r>
    </w:p>
    <w:p w:rsidR="001675F8" w:rsidRPr="00550CC3" w:rsidRDefault="001675F8" w:rsidP="00550CC3">
      <w:pPr>
        <w:tabs>
          <w:tab w:val="left" w:pos="1725"/>
        </w:tabs>
        <w:rPr>
          <w:lang w:val="pl-PL"/>
        </w:rPr>
      </w:pPr>
    </w:p>
    <w:sectPr w:rsidR="001675F8" w:rsidRPr="00550CC3" w:rsidSect="00A36D29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53ED"/>
    <w:multiLevelType w:val="hybridMultilevel"/>
    <w:tmpl w:val="E17AC28A"/>
    <w:lvl w:ilvl="0" w:tplc="3C8E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29"/>
    <w:rsid w:val="001675F8"/>
    <w:rsid w:val="00261AD9"/>
    <w:rsid w:val="00550CC3"/>
    <w:rsid w:val="007B0006"/>
    <w:rsid w:val="00A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D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D29"/>
    <w:rPr>
      <w:b/>
      <w:bCs/>
    </w:rPr>
  </w:style>
  <w:style w:type="paragraph" w:styleId="ListParagraph">
    <w:name w:val="List Paragraph"/>
    <w:basedOn w:val="Normal"/>
    <w:uiPriority w:val="34"/>
    <w:qFormat/>
    <w:rsid w:val="00A3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D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D29"/>
    <w:rPr>
      <w:b/>
      <w:bCs/>
    </w:rPr>
  </w:style>
  <w:style w:type="paragraph" w:styleId="ListParagraph">
    <w:name w:val="List Paragraph"/>
    <w:basedOn w:val="Normal"/>
    <w:uiPriority w:val="34"/>
    <w:qFormat/>
    <w:rsid w:val="00A3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2013-06-26T20:49:00Z</dcterms:created>
  <dcterms:modified xsi:type="dcterms:W3CDTF">2013-06-26T21:31:00Z</dcterms:modified>
</cp:coreProperties>
</file>